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7" w:rsidRPr="001E0EE0" w:rsidRDefault="00A13126" w:rsidP="005457D7">
      <w:pPr>
        <w:pStyle w:val="a9"/>
        <w:ind w:left="1080"/>
        <w:rPr>
          <w:rFonts w:cs="Arial"/>
          <w:b/>
          <w:sz w:val="28"/>
          <w:u w:val="single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3258506</wp:posOffset>
            </wp:positionH>
            <wp:positionV relativeFrom="paragraph">
              <wp:posOffset>34175</wp:posOffset>
            </wp:positionV>
            <wp:extent cx="2052436" cy="1516389"/>
            <wp:effectExtent l="171450" t="133350" r="366914" b="312411"/>
            <wp:wrapNone/>
            <wp:docPr id="8" name="Рисунок 6" descr="Логотип АЕ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ЕС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436" cy="1516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57D7" w:rsidRPr="001E0E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33655</wp:posOffset>
            </wp:positionV>
            <wp:extent cx="4613910" cy="400050"/>
            <wp:effectExtent l="19050" t="19050" r="15240" b="19050"/>
            <wp:wrapSquare wrapText="bothSides"/>
            <wp:docPr id="7" name="Рисунок 6" descr="ЕВРО А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 АРК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4000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5457D7" w:rsidRPr="001E0EE0" w:rsidRDefault="005457D7" w:rsidP="005457D7">
      <w:pPr>
        <w:rPr>
          <w:rFonts w:cs="Arial"/>
          <w:b/>
          <w:noProof/>
          <w:sz w:val="28"/>
          <w:u w:val="single"/>
          <w:lang w:val="en-US" w:eastAsia="ru-RU"/>
        </w:rPr>
      </w:pPr>
    </w:p>
    <w:p w:rsidR="00773EE9" w:rsidRPr="001E0EE0" w:rsidRDefault="00BD4675" w:rsidP="00BD4675">
      <w:pPr>
        <w:rPr>
          <w:rFonts w:cs="Arial"/>
          <w:b/>
          <w:lang w:val="en-US"/>
        </w:rPr>
      </w:pPr>
      <w:r w:rsidRPr="001E0EE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22299</wp:posOffset>
            </wp:positionH>
            <wp:positionV relativeFrom="paragraph">
              <wp:posOffset>-1715</wp:posOffset>
            </wp:positionV>
            <wp:extent cx="6416106" cy="3301340"/>
            <wp:effectExtent l="19050" t="0" r="3744" b="0"/>
            <wp:wrapNone/>
            <wp:docPr id="1" name="Рисунок 0" descr="ТС 1100-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 1100-16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106" cy="33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519" w:rsidRPr="00837CD1" w:rsidRDefault="0013609C" w:rsidP="00C42519">
      <w:pPr>
        <w:ind w:left="9204" w:firstLine="708"/>
        <w:outlineLvl w:val="0"/>
        <w:rPr>
          <w:rFonts w:ascii="Arial" w:hAnsi="Arial" w:cs="Arial"/>
          <w:b/>
          <w:sz w:val="28"/>
          <w:szCs w:val="36"/>
        </w:rPr>
      </w:pPr>
      <w:r w:rsidRPr="00837CD1">
        <w:rPr>
          <w:rFonts w:ascii="Arial" w:hAnsi="Arial" w:cs="Arial"/>
          <w:b/>
          <w:sz w:val="28"/>
          <w:szCs w:val="36"/>
        </w:rPr>
        <w:t xml:space="preserve">      </w:t>
      </w:r>
    </w:p>
    <w:p w:rsidR="00C42519" w:rsidRPr="00AB5613" w:rsidRDefault="00AB5613" w:rsidP="00C42519">
      <w:pPr>
        <w:ind w:left="9204" w:firstLine="708"/>
        <w:outlineLvl w:val="0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                </w:t>
      </w:r>
    </w:p>
    <w:p w:rsidR="00C42519" w:rsidRPr="00BC553C" w:rsidRDefault="00BC553C" w:rsidP="00BC553C">
      <w:pPr>
        <w:spacing w:after="0"/>
        <w:ind w:left="7788" w:firstLine="708"/>
        <w:jc w:val="righ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36"/>
        </w:rPr>
        <w:t xml:space="preserve">                            </w:t>
      </w:r>
      <w:r w:rsidR="00AB5613">
        <w:rPr>
          <w:rFonts w:ascii="Arial" w:hAnsi="Arial" w:cs="Arial"/>
          <w:b/>
          <w:sz w:val="28"/>
          <w:szCs w:val="36"/>
        </w:rPr>
        <w:t xml:space="preserve"> </w:t>
      </w:r>
      <w:r w:rsidR="00AB5613" w:rsidRPr="00BC553C">
        <w:rPr>
          <w:rFonts w:ascii="Arial" w:hAnsi="Arial" w:cs="Arial"/>
          <w:b/>
          <w:szCs w:val="24"/>
        </w:rPr>
        <w:t>Расчет ставок/</w:t>
      </w:r>
      <w:proofErr w:type="gramStart"/>
      <w:r w:rsidR="00AB5613" w:rsidRPr="00BC553C">
        <w:rPr>
          <w:rFonts w:ascii="Arial" w:hAnsi="Arial" w:cs="Arial"/>
          <w:b/>
          <w:szCs w:val="24"/>
        </w:rPr>
        <w:t>справочное</w:t>
      </w:r>
      <w:proofErr w:type="gramEnd"/>
      <w:r w:rsidR="00AB5613" w:rsidRPr="00BC553C">
        <w:rPr>
          <w:rFonts w:ascii="Arial" w:hAnsi="Arial" w:cs="Arial"/>
          <w:b/>
          <w:szCs w:val="24"/>
        </w:rPr>
        <w:t>:</w:t>
      </w:r>
    </w:p>
    <w:p w:rsidR="00AB5613" w:rsidRPr="00BC553C" w:rsidRDefault="00AB5613" w:rsidP="00BC553C">
      <w:pPr>
        <w:spacing w:after="0"/>
        <w:jc w:val="right"/>
        <w:rPr>
          <w:rFonts w:ascii="Arial" w:hAnsi="Arial" w:cs="Arial"/>
          <w:b/>
          <w:szCs w:val="24"/>
        </w:rPr>
      </w:pPr>
      <w:r w:rsidRPr="00BC553C">
        <w:rPr>
          <w:rFonts w:ascii="Arial" w:hAnsi="Arial" w:cs="Arial"/>
          <w:b/>
          <w:szCs w:val="24"/>
        </w:rPr>
        <w:t xml:space="preserve">                   +7</w:t>
      </w:r>
      <w:r w:rsidRPr="00BC553C">
        <w:rPr>
          <w:rFonts w:ascii="Arial" w:hAnsi="Arial" w:cs="Arial"/>
          <w:b/>
          <w:szCs w:val="24"/>
          <w:lang w:val="en-US"/>
        </w:rPr>
        <w:t> </w:t>
      </w:r>
      <w:r w:rsidRPr="00BC553C">
        <w:rPr>
          <w:rFonts w:ascii="Arial" w:hAnsi="Arial" w:cs="Arial"/>
          <w:b/>
          <w:szCs w:val="24"/>
        </w:rPr>
        <w:t>812</w:t>
      </w:r>
      <w:r w:rsidRPr="00BC553C">
        <w:rPr>
          <w:rFonts w:ascii="Arial" w:hAnsi="Arial" w:cs="Arial"/>
          <w:b/>
          <w:szCs w:val="24"/>
          <w:lang w:val="en-US"/>
        </w:rPr>
        <w:t> </w:t>
      </w:r>
      <w:r w:rsidRPr="00BC553C">
        <w:rPr>
          <w:rFonts w:ascii="Arial" w:hAnsi="Arial" w:cs="Arial"/>
          <w:b/>
          <w:szCs w:val="24"/>
        </w:rPr>
        <w:t>980-00-22</w:t>
      </w:r>
    </w:p>
    <w:p w:rsidR="00AB5613" w:rsidRPr="00AB5613" w:rsidRDefault="00170BDA" w:rsidP="00BC553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hyperlink r:id="rId11" w:history="1">
        <w:r w:rsidR="00AB5613" w:rsidRPr="00BC553C">
          <w:rPr>
            <w:rStyle w:val="ac"/>
            <w:rFonts w:ascii="Arial" w:hAnsi="Arial" w:cs="Arial"/>
            <w:b/>
            <w:szCs w:val="24"/>
            <w:lang w:val="en-US"/>
          </w:rPr>
          <w:t>aecorp</w:t>
        </w:r>
        <w:r w:rsidR="00AB5613" w:rsidRPr="00BC553C">
          <w:rPr>
            <w:rStyle w:val="ac"/>
            <w:rFonts w:ascii="Arial" w:hAnsi="Arial" w:cs="Arial"/>
            <w:b/>
            <w:szCs w:val="24"/>
          </w:rPr>
          <w:t>@</w:t>
        </w:r>
        <w:r w:rsidR="00AB5613" w:rsidRPr="00BC553C">
          <w:rPr>
            <w:rStyle w:val="ac"/>
            <w:rFonts w:ascii="Arial" w:hAnsi="Arial" w:cs="Arial"/>
            <w:b/>
            <w:szCs w:val="24"/>
            <w:lang w:val="en-US"/>
          </w:rPr>
          <w:t>aecorp</w:t>
        </w:r>
        <w:r w:rsidR="00AB5613" w:rsidRPr="00BC553C">
          <w:rPr>
            <w:rStyle w:val="ac"/>
            <w:rFonts w:ascii="Arial" w:hAnsi="Arial" w:cs="Arial"/>
            <w:b/>
            <w:szCs w:val="24"/>
          </w:rPr>
          <w:t>.</w:t>
        </w:r>
        <w:r w:rsidR="00AB5613" w:rsidRPr="00BC553C">
          <w:rPr>
            <w:rStyle w:val="ac"/>
            <w:rFonts w:ascii="Arial" w:hAnsi="Arial" w:cs="Arial"/>
            <w:b/>
            <w:szCs w:val="24"/>
            <w:lang w:val="en-US"/>
          </w:rPr>
          <w:t>ru</w:t>
        </w:r>
      </w:hyperlink>
    </w:p>
    <w:p w:rsidR="00AB5613" w:rsidRPr="00F1073B" w:rsidRDefault="00AB5613" w:rsidP="00AB561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42519" w:rsidRPr="00AB5613" w:rsidRDefault="00C42519" w:rsidP="00C42519">
      <w:pPr>
        <w:ind w:left="9204" w:firstLine="708"/>
        <w:outlineLvl w:val="0"/>
        <w:rPr>
          <w:rFonts w:ascii="Arial" w:hAnsi="Arial" w:cs="Arial"/>
          <w:b/>
          <w:sz w:val="28"/>
          <w:szCs w:val="36"/>
        </w:rPr>
      </w:pPr>
    </w:p>
    <w:p w:rsidR="00C42519" w:rsidRDefault="00C42519" w:rsidP="00AB5613">
      <w:pPr>
        <w:outlineLvl w:val="0"/>
        <w:rPr>
          <w:rFonts w:ascii="Arial" w:hAnsi="Arial" w:cs="Arial"/>
          <w:b/>
          <w:sz w:val="28"/>
          <w:szCs w:val="36"/>
        </w:rPr>
      </w:pPr>
    </w:p>
    <w:p w:rsidR="00AB5613" w:rsidRPr="00AB5613" w:rsidRDefault="00AB5613" w:rsidP="00AB5613">
      <w:pPr>
        <w:outlineLvl w:val="0"/>
        <w:rPr>
          <w:rFonts w:ascii="Arial" w:hAnsi="Arial" w:cs="Arial"/>
          <w:b/>
          <w:sz w:val="28"/>
          <w:szCs w:val="36"/>
        </w:rPr>
      </w:pPr>
    </w:p>
    <w:p w:rsidR="00BC553C" w:rsidRDefault="00C42519" w:rsidP="00C42519">
      <w:pPr>
        <w:ind w:left="9204" w:firstLine="708"/>
        <w:outlineLvl w:val="0"/>
        <w:rPr>
          <w:rFonts w:ascii="Arial" w:hAnsi="Arial" w:cs="Arial"/>
          <w:b/>
          <w:sz w:val="28"/>
          <w:szCs w:val="36"/>
        </w:rPr>
      </w:pPr>
      <w:r w:rsidRPr="00AB5613">
        <w:rPr>
          <w:rFonts w:ascii="Arial" w:hAnsi="Arial" w:cs="Arial"/>
          <w:b/>
          <w:sz w:val="28"/>
          <w:szCs w:val="36"/>
        </w:rPr>
        <w:t xml:space="preserve">  </w:t>
      </w:r>
      <w:r w:rsidR="0013609C" w:rsidRPr="00AB5613">
        <w:rPr>
          <w:rFonts w:ascii="Arial" w:hAnsi="Arial" w:cs="Arial"/>
          <w:b/>
          <w:sz w:val="28"/>
          <w:szCs w:val="36"/>
        </w:rPr>
        <w:t xml:space="preserve">   </w:t>
      </w:r>
      <w:r w:rsidR="00AB5613">
        <w:rPr>
          <w:rFonts w:ascii="Arial" w:hAnsi="Arial" w:cs="Arial"/>
          <w:b/>
          <w:sz w:val="28"/>
          <w:szCs w:val="36"/>
        </w:rPr>
        <w:t xml:space="preserve"> </w:t>
      </w:r>
    </w:p>
    <w:p w:rsidR="004F2962" w:rsidRPr="00B34176" w:rsidRDefault="00AB5613" w:rsidP="00C42519">
      <w:pPr>
        <w:ind w:left="9204" w:firstLine="708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   </w:t>
      </w:r>
      <w:r w:rsidR="00B831E0">
        <w:rPr>
          <w:rFonts w:ascii="Arial" w:hAnsi="Arial" w:cs="Arial"/>
          <w:b/>
          <w:sz w:val="28"/>
          <w:szCs w:val="36"/>
        </w:rPr>
        <w:t xml:space="preserve">   </w:t>
      </w:r>
    </w:p>
    <w:tbl>
      <w:tblPr>
        <w:tblW w:w="16160" w:type="dxa"/>
        <w:tblInd w:w="250" w:type="dxa"/>
        <w:tblLook w:val="04A0"/>
      </w:tblPr>
      <w:tblGrid>
        <w:gridCol w:w="2126"/>
        <w:gridCol w:w="1134"/>
        <w:gridCol w:w="1843"/>
        <w:gridCol w:w="2835"/>
        <w:gridCol w:w="3119"/>
        <w:gridCol w:w="1701"/>
        <w:gridCol w:w="3402"/>
      </w:tblGrid>
      <w:tr w:rsidR="0013609C" w:rsidRPr="00326636" w:rsidTr="00B831E0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 машины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паллет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Габариты (Д*</w:t>
            </w:r>
            <w:proofErr w:type="gramStart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*В), 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Дверной проем (</w:t>
            </w:r>
            <w:proofErr w:type="gramStart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*В),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Расстояние между арками, </w:t>
            </w:r>
            <w:proofErr w:type="gramStart"/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X054РН 47</w:t>
            </w:r>
            <w:r w:rsidR="00E97895" w:rsidRPr="00B34176">
              <w:rPr>
                <w:rFonts w:ascii="Arial" w:hAnsi="Arial" w:cs="Arial"/>
                <w:color w:val="548DD4" w:themeColor="text2" w:themeTint="99"/>
                <w:sz w:val="20"/>
              </w:rPr>
              <w:t>+2С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3,9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У354ХВ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3,3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В573МХ 198</w:t>
            </w:r>
            <w:r w:rsidR="00F83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3F1972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У406СН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4,3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 х</w:t>
            </w:r>
            <w:proofErr w:type="gram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Е704СВ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3,3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У400ТТ 98 </w:t>
            </w:r>
            <w:r w:rsidRPr="0013609C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ᴬᴰᴿ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4,2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А995СХ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3,1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3609C" w:rsidRPr="00326636" w:rsidTr="00B831E0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В104НТ 178</w:t>
            </w:r>
            <w:r w:rsidR="00F83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2,8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09C" w:rsidRPr="0013609C" w:rsidRDefault="0013609C" w:rsidP="00196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</w:tbl>
    <w:p w:rsidR="00C42519" w:rsidRDefault="00C42519" w:rsidP="001C7BE2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1C7BE2" w:rsidRPr="0013609C" w:rsidRDefault="00B831E0" w:rsidP="001C7BE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C7BE2" w:rsidRPr="0013609C">
        <w:rPr>
          <w:rFonts w:ascii="Arial" w:hAnsi="Arial" w:cs="Arial"/>
          <w:sz w:val="20"/>
        </w:rPr>
        <w:t>Свободный период: 24 часа для погрузки, 24 часа для таможенной очистки, 24 часа для выгрузки.</w:t>
      </w:r>
    </w:p>
    <w:p w:rsidR="00A13126" w:rsidRPr="00B34176" w:rsidRDefault="00B831E0" w:rsidP="001C7BE2">
      <w:pPr>
        <w:spacing w:after="0" w:line="240" w:lineRule="auto"/>
        <w:rPr>
          <w:rFonts w:ascii="Arial" w:hAnsi="Arial" w:cs="Arial"/>
          <w:color w:val="548DD4" w:themeColor="text2" w:themeTint="99"/>
          <w:sz w:val="20"/>
        </w:rPr>
      </w:pPr>
      <w:r>
        <w:rPr>
          <w:rFonts w:ascii="Arial" w:hAnsi="Arial" w:cs="Arial"/>
          <w:color w:val="FF0000"/>
          <w:sz w:val="20"/>
        </w:rPr>
        <w:t xml:space="preserve">  </w:t>
      </w:r>
      <w:r w:rsidR="00B34176">
        <w:rPr>
          <w:rFonts w:ascii="Arial" w:hAnsi="Arial" w:cs="Arial"/>
          <w:color w:val="FF0000"/>
          <w:sz w:val="20"/>
        </w:rPr>
        <w:t>ADR 2-9 +</w:t>
      </w:r>
      <w:r w:rsidR="00B34176" w:rsidRPr="00B34176">
        <w:rPr>
          <w:rFonts w:ascii="Arial" w:hAnsi="Arial" w:cs="Arial"/>
          <w:color w:val="FF0000"/>
          <w:sz w:val="20"/>
        </w:rPr>
        <w:t xml:space="preserve"> 20 % к ставке.</w:t>
      </w:r>
      <w:r w:rsidR="00B34176">
        <w:rPr>
          <w:rFonts w:ascii="Arial" w:hAnsi="Arial" w:cs="Arial"/>
          <w:color w:val="FF0000"/>
          <w:sz w:val="20"/>
        </w:rPr>
        <w:t xml:space="preserve"> </w:t>
      </w:r>
      <w:r w:rsidR="00B34176" w:rsidRPr="00B34176">
        <w:rPr>
          <w:rFonts w:ascii="Arial" w:hAnsi="Arial" w:cs="Arial"/>
          <w:color w:val="548DD4" w:themeColor="text2" w:themeTint="99"/>
          <w:sz w:val="20"/>
        </w:rPr>
        <w:t xml:space="preserve">+2С </w:t>
      </w:r>
      <w:r w:rsidR="00B34176">
        <w:rPr>
          <w:rFonts w:ascii="Arial" w:hAnsi="Arial" w:cs="Arial"/>
          <w:color w:val="548DD4" w:themeColor="text2" w:themeTint="99"/>
          <w:sz w:val="20"/>
        </w:rPr>
        <w:t xml:space="preserve">машина </w:t>
      </w:r>
      <w:r w:rsidR="00B34176" w:rsidRPr="00B34176">
        <w:rPr>
          <w:rFonts w:ascii="Arial" w:hAnsi="Arial" w:cs="Arial"/>
          <w:color w:val="548DD4" w:themeColor="text2" w:themeTint="99"/>
          <w:sz w:val="20"/>
        </w:rPr>
        <w:t>с температурным режимом + 20 % к ставке.</w:t>
      </w:r>
    </w:p>
    <w:p w:rsidR="003F1972" w:rsidRPr="003F1972" w:rsidRDefault="003F1972" w:rsidP="003F1972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BC553C" w:rsidRPr="00BC553C" w:rsidRDefault="00BC553C" w:rsidP="001C7BE2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A13126" w:rsidRPr="00B17C0E" w:rsidRDefault="00BC553C" w:rsidP="00A13126">
      <w:pPr>
        <w:rPr>
          <w:rFonts w:cs="Arial"/>
          <w:b/>
          <w:sz w:val="28"/>
          <w:u w:val="single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8310880</wp:posOffset>
            </wp:positionH>
            <wp:positionV relativeFrom="paragraph">
              <wp:posOffset>43180</wp:posOffset>
            </wp:positionV>
            <wp:extent cx="2059940" cy="1476375"/>
            <wp:effectExtent l="171450" t="133350" r="359410" b="314325"/>
            <wp:wrapNone/>
            <wp:docPr id="3" name="Рисунок 6" descr="Логотип АЕ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ЕС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312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8146011</wp:posOffset>
            </wp:positionH>
            <wp:positionV relativeFrom="paragraph">
              <wp:posOffset>-6698500</wp:posOffset>
            </wp:positionV>
            <wp:extent cx="2039100" cy="1508991"/>
            <wp:effectExtent l="171450" t="133350" r="361200" b="300759"/>
            <wp:wrapNone/>
            <wp:docPr id="11" name="Рисунок 6" descr="Логотип АЕ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ЕС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100" cy="1508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3126">
        <w:rPr>
          <w:noProof/>
          <w:lang w:eastAsia="ru-RU"/>
        </w:rPr>
        <w:drawing>
          <wp:inline distT="0" distB="0" distL="0" distR="0">
            <wp:extent cx="4142857" cy="371429"/>
            <wp:effectExtent l="19050" t="0" r="0" b="0"/>
            <wp:docPr id="10" name="Рисунок 8" descr="ЕВРО Т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 ТЕНТ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26" w:rsidRDefault="00A13126" w:rsidP="00A13126">
      <w:pPr>
        <w:rPr>
          <w:lang w:val="en-US"/>
        </w:rPr>
      </w:pPr>
      <w:r w:rsidRPr="00D80DE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13393</wp:posOffset>
            </wp:positionH>
            <wp:positionV relativeFrom="paragraph">
              <wp:posOffset>3810</wp:posOffset>
            </wp:positionV>
            <wp:extent cx="7067550" cy="3553691"/>
            <wp:effectExtent l="19050" t="0" r="0" b="0"/>
            <wp:wrapNone/>
            <wp:docPr id="12" name="Рисунок 5" descr="ТС 640-1670 кг +ве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 640-1670 кг +вес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355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126" w:rsidRPr="00B17C0E" w:rsidRDefault="00A13126" w:rsidP="00A13126">
      <w:pPr>
        <w:rPr>
          <w:lang w:val="en-US"/>
        </w:rPr>
      </w:pPr>
    </w:p>
    <w:p w:rsidR="00A13126" w:rsidRPr="00D80DE2" w:rsidRDefault="00A13126" w:rsidP="00A13126">
      <w:pPr>
        <w:spacing w:after="0" w:line="240" w:lineRule="auto"/>
        <w:rPr>
          <w:rFonts w:cs="Arial"/>
          <w:sz w:val="20"/>
          <w:lang w:val="en-US"/>
        </w:rPr>
      </w:pPr>
    </w:p>
    <w:p w:rsidR="00A13126" w:rsidRPr="00DF6857" w:rsidRDefault="00A13126" w:rsidP="00A13126"/>
    <w:p w:rsidR="00BC553C" w:rsidRPr="00BC553C" w:rsidRDefault="00A13126" w:rsidP="00BC553C">
      <w:pPr>
        <w:spacing w:after="0"/>
        <w:ind w:left="7788" w:firstLine="708"/>
        <w:jc w:val="right"/>
        <w:outlineLvl w:val="0"/>
        <w:rPr>
          <w:rFonts w:ascii="Arial" w:hAnsi="Arial" w:cs="Arial"/>
          <w:b/>
          <w:szCs w:val="24"/>
        </w:rPr>
      </w:pPr>
      <w:r w:rsidRPr="002C06D5">
        <w:rPr>
          <w:rFonts w:ascii="Arial" w:hAnsi="Arial" w:cs="Arial"/>
          <w:b/>
          <w:sz w:val="28"/>
        </w:rPr>
        <w:t xml:space="preserve"> </w:t>
      </w:r>
      <w:r w:rsidR="00BC553C">
        <w:rPr>
          <w:rFonts w:ascii="Arial" w:hAnsi="Arial" w:cs="Arial"/>
          <w:b/>
          <w:sz w:val="28"/>
        </w:rPr>
        <w:t xml:space="preserve">                               </w:t>
      </w:r>
      <w:r w:rsidRPr="002C06D5">
        <w:rPr>
          <w:rFonts w:ascii="Arial" w:hAnsi="Arial" w:cs="Arial"/>
          <w:b/>
          <w:sz w:val="28"/>
        </w:rPr>
        <w:t xml:space="preserve">        </w:t>
      </w:r>
      <w:r w:rsidR="00BC553C">
        <w:rPr>
          <w:rFonts w:ascii="Arial" w:hAnsi="Arial" w:cs="Arial"/>
          <w:b/>
          <w:sz w:val="28"/>
        </w:rPr>
        <w:tab/>
      </w:r>
      <w:r w:rsidR="00BC553C">
        <w:rPr>
          <w:rFonts w:ascii="Arial" w:hAnsi="Arial" w:cs="Arial"/>
          <w:b/>
          <w:sz w:val="28"/>
          <w:szCs w:val="36"/>
        </w:rPr>
        <w:t xml:space="preserve">                </w:t>
      </w:r>
      <w:r w:rsidR="00BC553C" w:rsidRPr="00BC553C">
        <w:rPr>
          <w:rFonts w:ascii="Arial" w:hAnsi="Arial" w:cs="Arial"/>
          <w:b/>
          <w:szCs w:val="24"/>
        </w:rPr>
        <w:t>Расчет ставок/</w:t>
      </w:r>
      <w:proofErr w:type="gramStart"/>
      <w:r w:rsidR="00BC553C" w:rsidRPr="00BC553C">
        <w:rPr>
          <w:rFonts w:ascii="Arial" w:hAnsi="Arial" w:cs="Arial"/>
          <w:b/>
          <w:szCs w:val="24"/>
        </w:rPr>
        <w:t>справочное</w:t>
      </w:r>
      <w:proofErr w:type="gramEnd"/>
      <w:r w:rsidR="00BC553C" w:rsidRPr="00BC553C">
        <w:rPr>
          <w:rFonts w:ascii="Arial" w:hAnsi="Arial" w:cs="Arial"/>
          <w:b/>
          <w:szCs w:val="24"/>
        </w:rPr>
        <w:t>:</w:t>
      </w:r>
    </w:p>
    <w:p w:rsidR="00BC553C" w:rsidRPr="00BC553C" w:rsidRDefault="00BC553C" w:rsidP="00BC553C">
      <w:pPr>
        <w:spacing w:after="0"/>
        <w:jc w:val="right"/>
        <w:rPr>
          <w:rFonts w:ascii="Arial" w:hAnsi="Arial" w:cs="Arial"/>
          <w:b/>
          <w:szCs w:val="24"/>
        </w:rPr>
      </w:pPr>
      <w:r w:rsidRPr="00BC553C">
        <w:rPr>
          <w:rFonts w:ascii="Arial" w:hAnsi="Arial" w:cs="Arial"/>
          <w:b/>
          <w:szCs w:val="24"/>
        </w:rPr>
        <w:t xml:space="preserve">                   +7</w:t>
      </w:r>
      <w:r w:rsidRPr="00BC553C">
        <w:rPr>
          <w:rFonts w:ascii="Arial" w:hAnsi="Arial" w:cs="Arial"/>
          <w:b/>
          <w:szCs w:val="24"/>
          <w:lang w:val="en-US"/>
        </w:rPr>
        <w:t> </w:t>
      </w:r>
      <w:r w:rsidRPr="00BC553C">
        <w:rPr>
          <w:rFonts w:ascii="Arial" w:hAnsi="Arial" w:cs="Arial"/>
          <w:b/>
          <w:szCs w:val="24"/>
        </w:rPr>
        <w:t>812</w:t>
      </w:r>
      <w:r w:rsidRPr="00BC553C">
        <w:rPr>
          <w:rFonts w:ascii="Arial" w:hAnsi="Arial" w:cs="Arial"/>
          <w:b/>
          <w:szCs w:val="24"/>
          <w:lang w:val="en-US"/>
        </w:rPr>
        <w:t> </w:t>
      </w:r>
      <w:r w:rsidRPr="00BC553C">
        <w:rPr>
          <w:rFonts w:ascii="Arial" w:hAnsi="Arial" w:cs="Arial"/>
          <w:b/>
          <w:szCs w:val="24"/>
        </w:rPr>
        <w:t>980-00-22</w:t>
      </w:r>
    </w:p>
    <w:p w:rsidR="00BC553C" w:rsidRPr="00AB5613" w:rsidRDefault="00170BDA" w:rsidP="00BC553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hyperlink r:id="rId14" w:history="1">
        <w:r w:rsidR="00BC553C" w:rsidRPr="00BC553C">
          <w:rPr>
            <w:rStyle w:val="ac"/>
            <w:rFonts w:ascii="Arial" w:hAnsi="Arial" w:cs="Arial"/>
            <w:b/>
            <w:szCs w:val="24"/>
            <w:lang w:val="en-US"/>
          </w:rPr>
          <w:t>aecorp</w:t>
        </w:r>
        <w:r w:rsidR="00BC553C" w:rsidRPr="00BC553C">
          <w:rPr>
            <w:rStyle w:val="ac"/>
            <w:rFonts w:ascii="Arial" w:hAnsi="Arial" w:cs="Arial"/>
            <w:b/>
            <w:szCs w:val="24"/>
          </w:rPr>
          <w:t>@</w:t>
        </w:r>
        <w:r w:rsidR="00BC553C" w:rsidRPr="00BC553C">
          <w:rPr>
            <w:rStyle w:val="ac"/>
            <w:rFonts w:ascii="Arial" w:hAnsi="Arial" w:cs="Arial"/>
            <w:b/>
            <w:szCs w:val="24"/>
            <w:lang w:val="en-US"/>
          </w:rPr>
          <w:t>aecorp</w:t>
        </w:r>
        <w:r w:rsidR="00BC553C" w:rsidRPr="00BC553C">
          <w:rPr>
            <w:rStyle w:val="ac"/>
            <w:rFonts w:ascii="Arial" w:hAnsi="Arial" w:cs="Arial"/>
            <w:b/>
            <w:szCs w:val="24"/>
          </w:rPr>
          <w:t>.</w:t>
        </w:r>
        <w:r w:rsidR="00BC553C" w:rsidRPr="00BC553C">
          <w:rPr>
            <w:rStyle w:val="ac"/>
            <w:rFonts w:ascii="Arial" w:hAnsi="Arial" w:cs="Arial"/>
            <w:b/>
            <w:szCs w:val="24"/>
            <w:lang w:val="en-US"/>
          </w:rPr>
          <w:t>ru</w:t>
        </w:r>
      </w:hyperlink>
    </w:p>
    <w:p w:rsidR="00BC553C" w:rsidRDefault="00BC553C" w:rsidP="00BC553C">
      <w:pPr>
        <w:tabs>
          <w:tab w:val="left" w:pos="13658"/>
        </w:tabs>
        <w:rPr>
          <w:rFonts w:ascii="Arial" w:hAnsi="Arial" w:cs="Arial"/>
          <w:b/>
          <w:sz w:val="28"/>
          <w:u w:val="single"/>
        </w:rPr>
      </w:pPr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tbl>
      <w:tblPr>
        <w:tblpPr w:leftFromText="180" w:rightFromText="180" w:vertAnchor="text" w:horzAnchor="margin" w:tblpX="250" w:tblpY="1261"/>
        <w:tblW w:w="11024" w:type="dxa"/>
        <w:tblLook w:val="04A0"/>
      </w:tblPr>
      <w:tblGrid>
        <w:gridCol w:w="3227"/>
        <w:gridCol w:w="1134"/>
        <w:gridCol w:w="1134"/>
        <w:gridCol w:w="3120"/>
        <w:gridCol w:w="2409"/>
      </w:tblGrid>
      <w:tr w:rsidR="00764235" w:rsidRPr="00816DC9" w:rsidTr="00764235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 машины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паллет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Габариты (Д*</w:t>
            </w:r>
            <w:proofErr w:type="gramStart"/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*В), 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Н022РХ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3,6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С884СХ178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4,0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2,0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А514РХ 198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4,1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2,2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Т436УХ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4,1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1,9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Р952ОТ 178</w:t>
            </w: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(зад</w:t>
            </w:r>
            <w:proofErr w:type="gramStart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/</w:t>
            </w:r>
            <w:proofErr w:type="gramStart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б</w:t>
            </w:r>
            <w:proofErr w:type="gramEnd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ок.)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4,3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2,1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Х455НВ 178 </w:t>
            </w:r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(зад</w:t>
            </w:r>
            <w:proofErr w:type="gramStart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/</w:t>
            </w:r>
            <w:proofErr w:type="gramStart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б</w:t>
            </w:r>
            <w:proofErr w:type="gramEnd"/>
            <w:r w:rsidRPr="00176F52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ru-RU"/>
              </w:rPr>
              <w:t>ок.)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4,1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2,0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64235" w:rsidRPr="00816DC9" w:rsidTr="00764235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М482СМ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4,3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2,1 </w:t>
            </w:r>
            <w:proofErr w:type="spellStart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6F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176F52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BC553C" w:rsidRDefault="00BC553C" w:rsidP="00BC553C">
      <w:pPr>
        <w:rPr>
          <w:rFonts w:ascii="Arial" w:hAnsi="Arial" w:cs="Arial"/>
          <w:sz w:val="28"/>
        </w:rPr>
      </w:pPr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p w:rsidR="00BC553C" w:rsidRDefault="00BC553C" w:rsidP="00BC553C">
      <w:pPr>
        <w:spacing w:after="0" w:line="240" w:lineRule="auto"/>
        <w:rPr>
          <w:rFonts w:cs="Arial"/>
          <w:sz w:val="20"/>
        </w:rPr>
      </w:pPr>
    </w:p>
    <w:p w:rsidR="00764235" w:rsidRDefault="00BC553C" w:rsidP="00BC553C">
      <w:pPr>
        <w:spacing w:after="0" w:line="240" w:lineRule="auto"/>
        <w:rPr>
          <w:rFonts w:cs="Arial"/>
          <w:sz w:val="20"/>
        </w:rPr>
      </w:pPr>
      <w:r w:rsidRPr="00D80DE2">
        <w:rPr>
          <w:rFonts w:cs="Arial"/>
          <w:sz w:val="20"/>
        </w:rPr>
        <w:t xml:space="preserve">Свободный период: </w:t>
      </w:r>
    </w:p>
    <w:p w:rsidR="00764235" w:rsidRDefault="00BC553C" w:rsidP="00BC553C">
      <w:pPr>
        <w:spacing w:after="0" w:line="240" w:lineRule="auto"/>
        <w:rPr>
          <w:rFonts w:cs="Arial"/>
          <w:sz w:val="20"/>
        </w:rPr>
      </w:pPr>
      <w:r w:rsidRPr="00D80DE2">
        <w:rPr>
          <w:rFonts w:cs="Arial"/>
          <w:sz w:val="20"/>
        </w:rPr>
        <w:t xml:space="preserve">24 часа для погрузки, </w:t>
      </w:r>
    </w:p>
    <w:p w:rsidR="00764235" w:rsidRDefault="00BC553C" w:rsidP="00BC553C">
      <w:pPr>
        <w:spacing w:after="0" w:line="240" w:lineRule="auto"/>
        <w:rPr>
          <w:rFonts w:cs="Arial"/>
          <w:sz w:val="20"/>
        </w:rPr>
      </w:pPr>
      <w:r w:rsidRPr="00D80DE2">
        <w:rPr>
          <w:rFonts w:cs="Arial"/>
          <w:sz w:val="20"/>
        </w:rPr>
        <w:t xml:space="preserve">24 часа для таможенной очистки, </w:t>
      </w:r>
    </w:p>
    <w:p w:rsidR="00BC553C" w:rsidRPr="00D80DE2" w:rsidRDefault="00BC553C" w:rsidP="00BC553C">
      <w:pPr>
        <w:spacing w:after="0" w:line="240" w:lineRule="auto"/>
        <w:rPr>
          <w:rFonts w:cs="Arial"/>
          <w:sz w:val="20"/>
        </w:rPr>
      </w:pPr>
      <w:r w:rsidRPr="00D80DE2">
        <w:rPr>
          <w:rFonts w:cs="Arial"/>
          <w:sz w:val="20"/>
        </w:rPr>
        <w:t>24 часа для выгрузки.</w:t>
      </w:r>
    </w:p>
    <w:p w:rsidR="00BC553C" w:rsidRDefault="00BC553C" w:rsidP="00BC553C">
      <w:pPr>
        <w:rPr>
          <w:rFonts w:ascii="Arial" w:hAnsi="Arial" w:cs="Arial"/>
          <w:sz w:val="28"/>
        </w:rPr>
      </w:pPr>
    </w:p>
    <w:p w:rsidR="00764235" w:rsidRDefault="00764235" w:rsidP="00BC553C">
      <w:pPr>
        <w:rPr>
          <w:rFonts w:ascii="Arial" w:hAnsi="Arial" w:cs="Arial"/>
          <w:sz w:val="28"/>
        </w:rPr>
      </w:pPr>
    </w:p>
    <w:p w:rsidR="00764235" w:rsidRDefault="00764235" w:rsidP="00BC553C">
      <w:pPr>
        <w:rPr>
          <w:rFonts w:ascii="Arial" w:hAnsi="Arial" w:cs="Arial"/>
          <w:sz w:val="28"/>
        </w:rPr>
      </w:pPr>
    </w:p>
    <w:p w:rsidR="00764235" w:rsidRDefault="00764235" w:rsidP="00BC553C">
      <w:pPr>
        <w:rPr>
          <w:rFonts w:ascii="Arial" w:hAnsi="Arial" w:cs="Arial"/>
          <w:sz w:val="28"/>
        </w:rPr>
      </w:pPr>
    </w:p>
    <w:p w:rsidR="00764235" w:rsidRDefault="00764235" w:rsidP="00BC553C">
      <w:pPr>
        <w:rPr>
          <w:rFonts w:ascii="Arial" w:hAnsi="Arial" w:cs="Arial"/>
          <w:sz w:val="28"/>
        </w:rPr>
      </w:pPr>
    </w:p>
    <w:p w:rsidR="00764235" w:rsidRPr="00BC553C" w:rsidRDefault="00764235" w:rsidP="00BC553C">
      <w:pPr>
        <w:rPr>
          <w:rFonts w:ascii="Arial" w:hAnsi="Arial" w:cs="Arial"/>
          <w:sz w:val="28"/>
        </w:rPr>
      </w:pPr>
    </w:p>
    <w:p w:rsidR="00BC553C" w:rsidRPr="00BC553C" w:rsidRDefault="00BC553C" w:rsidP="00BC553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8310880</wp:posOffset>
            </wp:positionH>
            <wp:positionV relativeFrom="paragraph">
              <wp:posOffset>-2540</wp:posOffset>
            </wp:positionV>
            <wp:extent cx="2059940" cy="1472565"/>
            <wp:effectExtent l="171450" t="133350" r="359410" b="299085"/>
            <wp:wrapNone/>
            <wp:docPr id="13" name="Рисунок 6" descr="Логотип АЕ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ЕС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72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C553C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304762" cy="390476"/>
            <wp:effectExtent l="19050" t="0" r="0" b="0"/>
            <wp:docPr id="9" name="Рисунок 0" descr="ЕВРО Ф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 ФУРЫ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3C" w:rsidRPr="00BC553C" w:rsidRDefault="00BC553C" w:rsidP="00BC553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93345</wp:posOffset>
            </wp:positionV>
            <wp:extent cx="7052310" cy="3520440"/>
            <wp:effectExtent l="19050" t="0" r="0" b="0"/>
            <wp:wrapNone/>
            <wp:docPr id="5" name="Рисунок 2" descr="ТС 2900-4300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 2900-4300 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p w:rsidR="00BC553C" w:rsidRPr="00BC553C" w:rsidRDefault="00BC553C" w:rsidP="00BC553C">
      <w:pPr>
        <w:spacing w:after="0"/>
        <w:ind w:left="7788" w:firstLine="708"/>
        <w:jc w:val="right"/>
        <w:outlineLvl w:val="0"/>
        <w:rPr>
          <w:rFonts w:ascii="Arial" w:hAnsi="Arial" w:cs="Arial"/>
          <w:b/>
          <w:szCs w:val="24"/>
        </w:rPr>
      </w:pPr>
      <w:r w:rsidRPr="00BC553C">
        <w:rPr>
          <w:rFonts w:ascii="Arial" w:hAnsi="Arial" w:cs="Arial"/>
          <w:b/>
          <w:szCs w:val="24"/>
        </w:rPr>
        <w:t>Расчет ставок/</w:t>
      </w:r>
      <w:proofErr w:type="gramStart"/>
      <w:r w:rsidRPr="00BC553C">
        <w:rPr>
          <w:rFonts w:ascii="Arial" w:hAnsi="Arial" w:cs="Arial"/>
          <w:b/>
          <w:szCs w:val="24"/>
        </w:rPr>
        <w:t>справочное</w:t>
      </w:r>
      <w:proofErr w:type="gramEnd"/>
      <w:r w:rsidRPr="00BC553C">
        <w:rPr>
          <w:rFonts w:ascii="Arial" w:hAnsi="Arial" w:cs="Arial"/>
          <w:b/>
          <w:szCs w:val="24"/>
        </w:rPr>
        <w:t>:</w:t>
      </w:r>
    </w:p>
    <w:p w:rsidR="00BC553C" w:rsidRPr="00BC553C" w:rsidRDefault="00BC553C" w:rsidP="00BC553C">
      <w:pPr>
        <w:spacing w:after="0"/>
        <w:jc w:val="right"/>
        <w:rPr>
          <w:rFonts w:ascii="Arial" w:hAnsi="Arial" w:cs="Arial"/>
          <w:b/>
          <w:szCs w:val="24"/>
        </w:rPr>
      </w:pPr>
      <w:r w:rsidRPr="00BC553C">
        <w:rPr>
          <w:rFonts w:ascii="Arial" w:hAnsi="Arial" w:cs="Arial"/>
          <w:b/>
          <w:szCs w:val="24"/>
        </w:rPr>
        <w:t xml:space="preserve">                   +7</w:t>
      </w:r>
      <w:r w:rsidRPr="00BC553C">
        <w:rPr>
          <w:rFonts w:ascii="Arial" w:hAnsi="Arial" w:cs="Arial"/>
          <w:b/>
          <w:szCs w:val="24"/>
          <w:lang w:val="en-US"/>
        </w:rPr>
        <w:t> </w:t>
      </w:r>
      <w:r w:rsidRPr="00BC553C">
        <w:rPr>
          <w:rFonts w:ascii="Arial" w:hAnsi="Arial" w:cs="Arial"/>
          <w:b/>
          <w:szCs w:val="24"/>
        </w:rPr>
        <w:t>812</w:t>
      </w:r>
      <w:r w:rsidRPr="00BC553C">
        <w:rPr>
          <w:rFonts w:ascii="Arial" w:hAnsi="Arial" w:cs="Arial"/>
          <w:b/>
          <w:szCs w:val="24"/>
          <w:lang w:val="en-US"/>
        </w:rPr>
        <w:t> </w:t>
      </w:r>
      <w:r w:rsidRPr="00BC553C">
        <w:rPr>
          <w:rFonts w:ascii="Arial" w:hAnsi="Arial" w:cs="Arial"/>
          <w:b/>
          <w:szCs w:val="24"/>
        </w:rPr>
        <w:t>980-00-22</w:t>
      </w:r>
    </w:p>
    <w:p w:rsidR="00BC553C" w:rsidRPr="00AB5613" w:rsidRDefault="00170BDA" w:rsidP="00BC553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hyperlink r:id="rId17" w:history="1">
        <w:r w:rsidR="00BC553C" w:rsidRPr="00BC553C">
          <w:rPr>
            <w:rStyle w:val="ac"/>
            <w:rFonts w:ascii="Arial" w:hAnsi="Arial" w:cs="Arial"/>
            <w:b/>
            <w:szCs w:val="24"/>
            <w:lang w:val="en-US"/>
          </w:rPr>
          <w:t>aecorp</w:t>
        </w:r>
        <w:r w:rsidR="00BC553C" w:rsidRPr="00BC553C">
          <w:rPr>
            <w:rStyle w:val="ac"/>
            <w:rFonts w:ascii="Arial" w:hAnsi="Arial" w:cs="Arial"/>
            <w:b/>
            <w:szCs w:val="24"/>
          </w:rPr>
          <w:t>@</w:t>
        </w:r>
        <w:r w:rsidR="00BC553C" w:rsidRPr="00BC553C">
          <w:rPr>
            <w:rStyle w:val="ac"/>
            <w:rFonts w:ascii="Arial" w:hAnsi="Arial" w:cs="Arial"/>
            <w:b/>
            <w:szCs w:val="24"/>
            <w:lang w:val="en-US"/>
          </w:rPr>
          <w:t>aecorp</w:t>
        </w:r>
        <w:r w:rsidR="00BC553C" w:rsidRPr="00BC553C">
          <w:rPr>
            <w:rStyle w:val="ac"/>
            <w:rFonts w:ascii="Arial" w:hAnsi="Arial" w:cs="Arial"/>
            <w:b/>
            <w:szCs w:val="24"/>
          </w:rPr>
          <w:t>.</w:t>
        </w:r>
        <w:r w:rsidR="00BC553C" w:rsidRPr="00BC553C">
          <w:rPr>
            <w:rStyle w:val="ac"/>
            <w:rFonts w:ascii="Arial" w:hAnsi="Arial" w:cs="Arial"/>
            <w:b/>
            <w:szCs w:val="24"/>
            <w:lang w:val="en-US"/>
          </w:rPr>
          <w:t>ru</w:t>
        </w:r>
      </w:hyperlink>
    </w:p>
    <w:p w:rsidR="00BC553C" w:rsidRPr="00BC553C" w:rsidRDefault="00BC553C" w:rsidP="00BC553C">
      <w:pPr>
        <w:rPr>
          <w:rFonts w:ascii="Arial" w:hAnsi="Arial" w:cs="Arial"/>
          <w:sz w:val="28"/>
        </w:rPr>
      </w:pPr>
    </w:p>
    <w:p w:rsidR="00A13126" w:rsidRDefault="00A13126" w:rsidP="00A13126">
      <w:r w:rsidRPr="00DF3D42">
        <w:t xml:space="preserve"> </w:t>
      </w:r>
    </w:p>
    <w:tbl>
      <w:tblPr>
        <w:tblpPr w:leftFromText="180" w:rightFromText="180" w:vertAnchor="page" w:horzAnchor="margin" w:tblpX="250" w:tblpY="7609"/>
        <w:tblW w:w="10821" w:type="dxa"/>
        <w:tblLook w:val="04A0"/>
      </w:tblPr>
      <w:tblGrid>
        <w:gridCol w:w="2884"/>
        <w:gridCol w:w="992"/>
        <w:gridCol w:w="1701"/>
        <w:gridCol w:w="2835"/>
        <w:gridCol w:w="2409"/>
      </w:tblGrid>
      <w:tr w:rsidR="00764235" w:rsidRPr="00236537" w:rsidTr="00764235">
        <w:trPr>
          <w:trHeight w:val="330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 машины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паллет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Габариты (Д*</w:t>
            </w:r>
            <w:proofErr w:type="gramStart"/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*В), 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764235" w:rsidRPr="00236537" w:rsidTr="00764235">
        <w:trPr>
          <w:trHeight w:val="3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А388УУ 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4,9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2,4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64235" w:rsidRPr="00236537" w:rsidTr="00764235">
        <w:trPr>
          <w:trHeight w:val="3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А543ММ 178 </w:t>
            </w:r>
            <w:r w:rsidRPr="003C1561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ᴬᴰᴿ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6,1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2,4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4235" w:rsidRPr="00236537" w:rsidTr="00764235">
        <w:trPr>
          <w:trHeight w:val="3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У904КХ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6,2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2,5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64235" w:rsidRPr="00236537" w:rsidTr="00764235">
        <w:trPr>
          <w:trHeight w:val="3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В712УН 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6,1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2,1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64235" w:rsidRPr="00236537" w:rsidTr="00764235">
        <w:trPr>
          <w:trHeight w:val="3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3C1561" w:rsidRDefault="00764235" w:rsidP="00E97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В333ВТ 198 </w:t>
            </w:r>
            <w:r w:rsidRPr="003C1561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ᴬᴰᴿ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7,2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2,4 </w:t>
            </w:r>
            <w:proofErr w:type="spellStart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C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235" w:rsidRPr="003C1561" w:rsidRDefault="00764235" w:rsidP="00B83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A13126" w:rsidRPr="00BC553C" w:rsidRDefault="00A13126" w:rsidP="00A13126"/>
    <w:p w:rsidR="00A13126" w:rsidRDefault="00A13126" w:rsidP="00A13126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BC553C" w:rsidRDefault="00BC553C" w:rsidP="00A13126">
      <w:pPr>
        <w:spacing w:after="0" w:line="240" w:lineRule="auto"/>
        <w:rPr>
          <w:rFonts w:ascii="Arial" w:hAnsi="Arial" w:cs="Arial"/>
          <w:sz w:val="20"/>
        </w:rPr>
      </w:pPr>
    </w:p>
    <w:p w:rsidR="00BC553C" w:rsidRDefault="00BC553C" w:rsidP="00A13126">
      <w:pPr>
        <w:spacing w:after="0" w:line="240" w:lineRule="auto"/>
        <w:rPr>
          <w:rFonts w:ascii="Arial" w:hAnsi="Arial" w:cs="Arial"/>
          <w:sz w:val="20"/>
        </w:rPr>
      </w:pPr>
    </w:p>
    <w:p w:rsidR="00BC553C" w:rsidRDefault="00BC553C" w:rsidP="00A13126">
      <w:pPr>
        <w:spacing w:after="0" w:line="240" w:lineRule="auto"/>
        <w:rPr>
          <w:rFonts w:ascii="Arial" w:hAnsi="Arial" w:cs="Arial"/>
          <w:sz w:val="20"/>
        </w:rPr>
      </w:pPr>
    </w:p>
    <w:p w:rsidR="00BC553C" w:rsidRDefault="00BC553C" w:rsidP="00A13126">
      <w:pPr>
        <w:spacing w:after="0" w:line="240" w:lineRule="auto"/>
        <w:rPr>
          <w:rFonts w:ascii="Arial" w:hAnsi="Arial" w:cs="Arial"/>
          <w:sz w:val="20"/>
        </w:rPr>
      </w:pPr>
    </w:p>
    <w:p w:rsidR="00BC553C" w:rsidRDefault="00B831E0" w:rsidP="00B831E0">
      <w:pPr>
        <w:tabs>
          <w:tab w:val="left" w:pos="1278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831E0" w:rsidRDefault="00B831E0" w:rsidP="00B831E0">
      <w:pPr>
        <w:tabs>
          <w:tab w:val="left" w:pos="12780"/>
        </w:tabs>
        <w:spacing w:after="0" w:line="240" w:lineRule="auto"/>
        <w:rPr>
          <w:rFonts w:ascii="Arial" w:hAnsi="Arial" w:cs="Arial"/>
          <w:sz w:val="20"/>
        </w:rPr>
      </w:pPr>
    </w:p>
    <w:p w:rsidR="00BC553C" w:rsidRDefault="00BC553C" w:rsidP="00A13126">
      <w:pPr>
        <w:spacing w:after="0" w:line="240" w:lineRule="auto"/>
        <w:rPr>
          <w:rFonts w:ascii="Arial" w:hAnsi="Arial" w:cs="Arial"/>
          <w:sz w:val="20"/>
        </w:rPr>
      </w:pPr>
    </w:p>
    <w:p w:rsidR="00764235" w:rsidRDefault="00A13126" w:rsidP="00A131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Свободный период: </w:t>
      </w:r>
    </w:p>
    <w:p w:rsidR="00764235" w:rsidRDefault="00A13126" w:rsidP="00A131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 часа для погрузки,</w:t>
      </w:r>
    </w:p>
    <w:p w:rsidR="00764235" w:rsidRDefault="00A13126" w:rsidP="00A131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 часа для таможенной очистки, </w:t>
      </w:r>
    </w:p>
    <w:p w:rsidR="00A13126" w:rsidRDefault="00A13126" w:rsidP="00A131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 часа для выгрузки.</w:t>
      </w:r>
    </w:p>
    <w:p w:rsidR="00A13126" w:rsidRPr="00764235" w:rsidRDefault="00A13126" w:rsidP="00A13126">
      <w:pPr>
        <w:spacing w:after="0" w:line="240" w:lineRule="auto"/>
      </w:pPr>
      <w:r w:rsidRPr="008A5075">
        <w:rPr>
          <w:rFonts w:ascii="Arial" w:hAnsi="Arial" w:cs="Arial"/>
          <w:color w:val="FF0000"/>
          <w:sz w:val="20"/>
        </w:rPr>
        <w:t>ADR 2-9 + 20 % к ставке</w:t>
      </w:r>
      <w:r w:rsidRPr="00764235">
        <w:rPr>
          <w:rFonts w:ascii="Arial" w:hAnsi="Arial" w:cs="Arial"/>
          <w:color w:val="FF0000"/>
          <w:sz w:val="20"/>
        </w:rPr>
        <w:t>.</w:t>
      </w:r>
    </w:p>
    <w:sectPr w:rsidR="00A13126" w:rsidRPr="00764235" w:rsidSect="00A570B6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E5" w:rsidRDefault="008709E5" w:rsidP="008F6ECA">
      <w:pPr>
        <w:spacing w:after="0" w:line="240" w:lineRule="auto"/>
      </w:pPr>
      <w:r>
        <w:separator/>
      </w:r>
    </w:p>
  </w:endnote>
  <w:endnote w:type="continuationSeparator" w:id="0">
    <w:p w:rsidR="008709E5" w:rsidRDefault="008709E5" w:rsidP="008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E5" w:rsidRDefault="008709E5" w:rsidP="008F6ECA">
      <w:pPr>
        <w:spacing w:after="0" w:line="240" w:lineRule="auto"/>
      </w:pPr>
      <w:r>
        <w:separator/>
      </w:r>
    </w:p>
  </w:footnote>
  <w:footnote w:type="continuationSeparator" w:id="0">
    <w:p w:rsidR="008709E5" w:rsidRDefault="008709E5" w:rsidP="008F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CF7"/>
    <w:multiLevelType w:val="hybridMultilevel"/>
    <w:tmpl w:val="2A6A7768"/>
    <w:lvl w:ilvl="0" w:tplc="12940D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10905"/>
    <w:multiLevelType w:val="hybridMultilevel"/>
    <w:tmpl w:val="E482FD16"/>
    <w:lvl w:ilvl="0" w:tplc="3684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5EB5"/>
    <w:multiLevelType w:val="hybridMultilevel"/>
    <w:tmpl w:val="9C9EFAB4"/>
    <w:lvl w:ilvl="0" w:tplc="C360D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862CD"/>
    <w:multiLevelType w:val="hybridMultilevel"/>
    <w:tmpl w:val="DEBC5534"/>
    <w:lvl w:ilvl="0" w:tplc="C0AC3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2962"/>
    <w:rsid w:val="0000367C"/>
    <w:rsid w:val="000200FD"/>
    <w:rsid w:val="00063BD7"/>
    <w:rsid w:val="00083367"/>
    <w:rsid w:val="000B7976"/>
    <w:rsid w:val="000D1757"/>
    <w:rsid w:val="000D3BB5"/>
    <w:rsid w:val="0012450D"/>
    <w:rsid w:val="0013609C"/>
    <w:rsid w:val="00170BDA"/>
    <w:rsid w:val="001C7BE2"/>
    <w:rsid w:val="001E0EE0"/>
    <w:rsid w:val="001E1649"/>
    <w:rsid w:val="001F6195"/>
    <w:rsid w:val="00203E57"/>
    <w:rsid w:val="0021063D"/>
    <w:rsid w:val="00271F40"/>
    <w:rsid w:val="00292977"/>
    <w:rsid w:val="002E3BAA"/>
    <w:rsid w:val="002E4A7F"/>
    <w:rsid w:val="003364AF"/>
    <w:rsid w:val="003A0B07"/>
    <w:rsid w:val="003C1561"/>
    <w:rsid w:val="003D4878"/>
    <w:rsid w:val="003F1972"/>
    <w:rsid w:val="003F7AFA"/>
    <w:rsid w:val="004076FC"/>
    <w:rsid w:val="00487898"/>
    <w:rsid w:val="004D4020"/>
    <w:rsid w:val="004F2962"/>
    <w:rsid w:val="0051561C"/>
    <w:rsid w:val="005369EC"/>
    <w:rsid w:val="005457D7"/>
    <w:rsid w:val="00546627"/>
    <w:rsid w:val="005F5D77"/>
    <w:rsid w:val="00617457"/>
    <w:rsid w:val="00623801"/>
    <w:rsid w:val="00697FC3"/>
    <w:rsid w:val="006A297A"/>
    <w:rsid w:val="006A3487"/>
    <w:rsid w:val="006A54FA"/>
    <w:rsid w:val="006B47B2"/>
    <w:rsid w:val="006D6483"/>
    <w:rsid w:val="00701417"/>
    <w:rsid w:val="0071280B"/>
    <w:rsid w:val="00742424"/>
    <w:rsid w:val="00745339"/>
    <w:rsid w:val="00764235"/>
    <w:rsid w:val="00773EE9"/>
    <w:rsid w:val="00794E99"/>
    <w:rsid w:val="007C2429"/>
    <w:rsid w:val="007F5806"/>
    <w:rsid w:val="0080566A"/>
    <w:rsid w:val="00837CD1"/>
    <w:rsid w:val="008709E5"/>
    <w:rsid w:val="008F6ECA"/>
    <w:rsid w:val="00945219"/>
    <w:rsid w:val="0095497D"/>
    <w:rsid w:val="00982709"/>
    <w:rsid w:val="00986D7A"/>
    <w:rsid w:val="00A10970"/>
    <w:rsid w:val="00A13126"/>
    <w:rsid w:val="00A22827"/>
    <w:rsid w:val="00A55525"/>
    <w:rsid w:val="00A570B6"/>
    <w:rsid w:val="00A67847"/>
    <w:rsid w:val="00AA25AD"/>
    <w:rsid w:val="00AB5613"/>
    <w:rsid w:val="00AD5CB1"/>
    <w:rsid w:val="00B20822"/>
    <w:rsid w:val="00B22FFA"/>
    <w:rsid w:val="00B34176"/>
    <w:rsid w:val="00B831E0"/>
    <w:rsid w:val="00B84CA7"/>
    <w:rsid w:val="00BB2607"/>
    <w:rsid w:val="00BC553C"/>
    <w:rsid w:val="00BD4675"/>
    <w:rsid w:val="00BE4958"/>
    <w:rsid w:val="00BF0BE7"/>
    <w:rsid w:val="00C037FC"/>
    <w:rsid w:val="00C21A24"/>
    <w:rsid w:val="00C3005E"/>
    <w:rsid w:val="00C42519"/>
    <w:rsid w:val="00C55109"/>
    <w:rsid w:val="00C8362F"/>
    <w:rsid w:val="00C97F4C"/>
    <w:rsid w:val="00CA1850"/>
    <w:rsid w:val="00CB3995"/>
    <w:rsid w:val="00CE4D2A"/>
    <w:rsid w:val="00CE575F"/>
    <w:rsid w:val="00D01410"/>
    <w:rsid w:val="00D1094E"/>
    <w:rsid w:val="00D51AEC"/>
    <w:rsid w:val="00DA6772"/>
    <w:rsid w:val="00DE298C"/>
    <w:rsid w:val="00E45C05"/>
    <w:rsid w:val="00E97895"/>
    <w:rsid w:val="00EB743F"/>
    <w:rsid w:val="00F232B6"/>
    <w:rsid w:val="00F83107"/>
    <w:rsid w:val="00F9095E"/>
    <w:rsid w:val="00F96819"/>
    <w:rsid w:val="00FA2AAA"/>
    <w:rsid w:val="00FB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ECA"/>
  </w:style>
  <w:style w:type="paragraph" w:styleId="a7">
    <w:name w:val="footer"/>
    <w:basedOn w:val="a"/>
    <w:link w:val="a8"/>
    <w:uiPriority w:val="99"/>
    <w:semiHidden/>
    <w:unhideWhenUsed/>
    <w:rsid w:val="008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ECA"/>
  </w:style>
  <w:style w:type="paragraph" w:styleId="a9">
    <w:name w:val="List Paragraph"/>
    <w:basedOn w:val="a"/>
    <w:uiPriority w:val="34"/>
    <w:qFormat/>
    <w:rsid w:val="008F6ECA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C4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4251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5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aecorp@aecorp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corp@aecorp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ecorp@aeco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1832-4C33-4A79-889F-571C0FC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10</cp:revision>
  <cp:lastPrinted>2019-09-11T08:26:00Z</cp:lastPrinted>
  <dcterms:created xsi:type="dcterms:W3CDTF">2019-09-11T08:27:00Z</dcterms:created>
  <dcterms:modified xsi:type="dcterms:W3CDTF">2019-09-23T11:03:00Z</dcterms:modified>
</cp:coreProperties>
</file>